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8F0E" w14:textId="77777777" w:rsidR="0070200B" w:rsidRDefault="0070200B">
      <w:pPr>
        <w:pBdr>
          <w:bottom w:val="single" w:sz="6" w:space="1" w:color="000000"/>
        </w:pBdr>
        <w:spacing w:after="240"/>
        <w:jc w:val="center"/>
      </w:pPr>
    </w:p>
    <w:p w14:paraId="4DAD0206" w14:textId="77777777" w:rsidR="004F4209" w:rsidRDefault="007F03A3">
      <w:pPr>
        <w:spacing w:after="120"/>
        <w:jc w:val="center"/>
        <w:rPr>
          <w:rFonts w:ascii="Cambria" w:eastAsia="Cambria" w:hAnsi="Cambria" w:cs="Cambria"/>
          <w:lang w:val="pl-PL"/>
        </w:rPr>
      </w:pPr>
      <w:r w:rsidRPr="006D003D">
        <w:rPr>
          <w:color w:val="000000"/>
          <w:lang w:val="pl-PL"/>
        </w:rPr>
        <w:t>Projekt: FEMA.01.01-IP.01-04Q9/24</w:t>
      </w:r>
    </w:p>
    <w:p w14:paraId="01337647" w14:textId="77777777" w:rsidR="0070200B" w:rsidRPr="006D003D" w:rsidRDefault="00A77EA7">
      <w:pPr>
        <w:spacing w:after="240"/>
        <w:jc w:val="center"/>
        <w:rPr>
          <w:lang w:val="pl-PL"/>
        </w:rPr>
      </w:pPr>
      <w:r w:rsidRPr="006D003D">
        <w:rPr>
          <w:color w:val="000000"/>
          <w:lang w:val="pl-PL"/>
        </w:rPr>
        <w:t xml:space="preserve">"Opracowanie maszyny, która pozwoli na zintegrowanie procesu nakładania emulsji </w:t>
      </w:r>
      <w:proofErr w:type="spellStart"/>
      <w:r w:rsidRPr="006D003D">
        <w:rPr>
          <w:color w:val="000000"/>
          <w:lang w:val="pl-PL"/>
        </w:rPr>
        <w:t>fotokatalitycznej</w:t>
      </w:r>
      <w:proofErr w:type="spellEnd"/>
      <w:r w:rsidRPr="006D003D">
        <w:rPr>
          <w:color w:val="000000"/>
          <w:lang w:val="pl-PL"/>
        </w:rPr>
        <w:t xml:space="preserve"> pochłaniającej </w:t>
      </w:r>
      <w:proofErr w:type="spellStart"/>
      <w:r w:rsidRPr="006D003D">
        <w:rPr>
          <w:color w:val="000000"/>
          <w:lang w:val="pl-PL"/>
        </w:rPr>
        <w:t>NOx</w:t>
      </w:r>
      <w:proofErr w:type="spellEnd"/>
      <w:r w:rsidRPr="006D003D">
        <w:rPr>
          <w:color w:val="000000"/>
          <w:lang w:val="pl-PL"/>
        </w:rPr>
        <w:t xml:space="preserve"> z procesem druku wielkoskalowych materiałów reklamowych"</w:t>
      </w:r>
    </w:p>
    <w:p w14:paraId="7F385120" w14:textId="15951387" w:rsidR="004F4209" w:rsidRDefault="007F03A3" w:rsidP="006D003D">
      <w:pPr>
        <w:keepNext/>
        <w:keepLines/>
        <w:spacing w:before="80" w:after="200"/>
        <w:jc w:val="center"/>
        <w:rPr>
          <w:b/>
          <w:color w:val="4F81BD"/>
          <w:sz w:val="25"/>
        </w:rPr>
      </w:pPr>
      <w:proofErr w:type="spellStart"/>
      <w:r>
        <w:rPr>
          <w:b/>
          <w:color w:val="4F81BD"/>
          <w:sz w:val="25"/>
        </w:rPr>
        <w:t>Załącznik</w:t>
      </w:r>
      <w:proofErr w:type="spellEnd"/>
      <w:r>
        <w:rPr>
          <w:b/>
          <w:color w:val="4F81BD"/>
          <w:sz w:val="25"/>
        </w:rPr>
        <w:t xml:space="preserve"> nr </w:t>
      </w:r>
      <w:r w:rsidR="006D003D">
        <w:rPr>
          <w:b/>
          <w:color w:val="4F81BD"/>
          <w:sz w:val="25"/>
        </w:rPr>
        <w:t>4</w:t>
      </w:r>
    </w:p>
    <w:p w14:paraId="131AE0C3" w14:textId="42AB1B6C" w:rsidR="006D003D" w:rsidRDefault="000D47A7" w:rsidP="006D003D">
      <w:pPr>
        <w:keepNext/>
        <w:keepLines/>
        <w:spacing w:before="80" w:after="200"/>
        <w:jc w:val="center"/>
        <w:rPr>
          <w:b/>
          <w:color w:val="4F81BD"/>
          <w:sz w:val="25"/>
          <w:lang w:val="pl-PL"/>
        </w:rPr>
      </w:pPr>
      <w:r>
        <w:rPr>
          <w:b/>
          <w:color w:val="4F81BD"/>
          <w:sz w:val="25"/>
          <w:lang w:val="pl-PL"/>
        </w:rPr>
        <w:t>H</w:t>
      </w:r>
      <w:r w:rsidR="006D003D" w:rsidRPr="006D003D">
        <w:rPr>
          <w:b/>
          <w:color w:val="4F81BD"/>
          <w:sz w:val="25"/>
          <w:lang w:val="pl-PL"/>
        </w:rPr>
        <w:t>armonogram spłat rat leasingowych wersja p</w:t>
      </w:r>
      <w:r w:rsidR="006D003D">
        <w:rPr>
          <w:b/>
          <w:color w:val="4F81BD"/>
          <w:sz w:val="25"/>
          <w:lang w:val="pl-PL"/>
        </w:rPr>
        <w:t>odstawowa oraz wariant przedłużony</w:t>
      </w:r>
      <w:r w:rsidR="00446BF4">
        <w:rPr>
          <w:b/>
          <w:color w:val="4F81BD"/>
          <w:sz w:val="25"/>
          <w:lang w:val="pl-PL"/>
        </w:rPr>
        <w:t xml:space="preserve"> (opcja)</w:t>
      </w:r>
    </w:p>
    <w:p w14:paraId="2A31CCAC" w14:textId="674D0D98" w:rsidR="006D003D" w:rsidRPr="000B68A9" w:rsidRDefault="000B68A9" w:rsidP="000B68A9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sz w:val="22"/>
          <w:lang w:val="pl-PL" w:eastAsia="pl-PL"/>
        </w:rPr>
      </w:pPr>
      <w:r w:rsidRPr="000B68A9">
        <w:rPr>
          <w:rFonts w:ascii="Calibri" w:eastAsia="Times New Roman" w:hAnsi="Calibri" w:cs="Calibri"/>
          <w:i/>
          <w:iCs/>
          <w:color w:val="000000"/>
          <w:sz w:val="22"/>
          <w:lang w:val="pl-PL" w:eastAsia="pl-PL"/>
        </w:rPr>
        <w:t>Jeśli oferent przewiduje dodatkowe opłaty, p</w:t>
      </w:r>
      <w:r>
        <w:rPr>
          <w:rFonts w:ascii="Calibri" w:eastAsia="Times New Roman" w:hAnsi="Calibri" w:cs="Calibri"/>
          <w:i/>
          <w:iCs/>
          <w:color w:val="000000"/>
          <w:sz w:val="22"/>
          <w:lang w:val="pl-PL" w:eastAsia="pl-PL"/>
        </w:rPr>
        <w:t>r</w:t>
      </w:r>
      <w:r w:rsidRPr="000B68A9">
        <w:rPr>
          <w:rFonts w:ascii="Calibri" w:eastAsia="Times New Roman" w:hAnsi="Calibri" w:cs="Calibri"/>
          <w:i/>
          <w:iCs/>
          <w:color w:val="000000"/>
          <w:sz w:val="22"/>
          <w:lang w:val="pl-PL" w:eastAsia="pl-PL"/>
        </w:rPr>
        <w:t>oszę dodać dodatkową kolumnę.</w:t>
      </w:r>
    </w:p>
    <w:tbl>
      <w:tblPr>
        <w:tblW w:w="892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260"/>
        <w:gridCol w:w="950"/>
        <w:gridCol w:w="49"/>
        <w:gridCol w:w="894"/>
        <w:gridCol w:w="49"/>
        <w:gridCol w:w="56"/>
        <w:gridCol w:w="1504"/>
        <w:gridCol w:w="887"/>
        <w:gridCol w:w="49"/>
        <w:gridCol w:w="56"/>
        <w:gridCol w:w="922"/>
        <w:gridCol w:w="14"/>
        <w:gridCol w:w="35"/>
        <w:gridCol w:w="21"/>
        <w:gridCol w:w="28"/>
        <w:gridCol w:w="7"/>
        <w:gridCol w:w="1477"/>
        <w:gridCol w:w="48"/>
        <w:gridCol w:w="43"/>
        <w:gridCol w:w="14"/>
      </w:tblGrid>
      <w:tr w:rsidR="006D003D" w:rsidRPr="006D003D" w14:paraId="7328F469" w14:textId="77777777" w:rsidTr="00753350">
        <w:trPr>
          <w:gridAfter w:val="2"/>
          <w:wAfter w:w="57" w:type="dxa"/>
          <w:trHeight w:val="30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18CCA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Rata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22C7F9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do</w:t>
            </w:r>
          </w:p>
        </w:tc>
        <w:tc>
          <w:tcPr>
            <w:tcW w:w="70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F5E63D6" w14:textId="3D007CC2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WERSJA PODSTAWOWA 1</w:t>
            </w:r>
            <w:r w:rsidR="001F7256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0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 xml:space="preserve"> M</w:t>
            </w:r>
            <w:r w:rsidR="00E27912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-</w:t>
            </w:r>
            <w:proofErr w:type="spellStart"/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cy</w:t>
            </w:r>
            <w:proofErr w:type="spellEnd"/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 xml:space="preserve"> </w:t>
            </w:r>
          </w:p>
        </w:tc>
      </w:tr>
      <w:tr w:rsidR="006D003D" w:rsidRPr="006D003D" w14:paraId="25F9186C" w14:textId="77777777" w:rsidTr="004B7A14">
        <w:trPr>
          <w:gridAfter w:val="2"/>
          <w:wAfter w:w="57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56106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D7E6D6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350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000000" w:fill="F2F2F2"/>
            <w:noWrap/>
            <w:vAlign w:val="bottom"/>
            <w:hideMark/>
          </w:tcPr>
          <w:p w14:paraId="54BFA0C5" w14:textId="51891988" w:rsidR="006D003D" w:rsidRPr="006D003D" w:rsidRDefault="00E27912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Łoże</w:t>
            </w:r>
            <w:r w:rsidR="006D003D"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 xml:space="preserve"> 5 m </w:t>
            </w:r>
          </w:p>
        </w:tc>
        <w:tc>
          <w:tcPr>
            <w:tcW w:w="3544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6877750" w14:textId="77C0FB41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 xml:space="preserve">System prowadzenia materiału </w:t>
            </w:r>
          </w:p>
        </w:tc>
      </w:tr>
      <w:tr w:rsidR="006D003D" w:rsidRPr="006D003D" w14:paraId="6F890808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AB15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E222B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E5B4EC0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Kapitał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FE90E63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Odsetki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AD9E8B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Ubezpieczenie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C550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Kapitał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B9289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Odsetki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F1710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Ubezpieczenie</w:t>
            </w:r>
          </w:p>
        </w:tc>
      </w:tr>
      <w:tr w:rsidR="006D003D" w:rsidRPr="006D003D" w14:paraId="2C02F758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5FE7C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00C45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30.05.2026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4785F9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8F73F7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04A0FB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EF3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ECD4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E5052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046C7DDC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A67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19DF3F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30.06.2026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F9660A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707E98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968C5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336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ADBC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5EF1B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16C6038D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1C30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B7514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30.07.2026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EB5E39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2E8E6A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BE67E5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EDB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F64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A493C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1BEE9F31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2EC00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A4832E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30.08.2026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4496AF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F99EEE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F6F1E5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AA95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7D5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2873C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20B863D2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DE4FB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26444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30.09.2026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C16427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D01A86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A7307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B416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84BF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57ADE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704B18C8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3964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D8A3D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30.10.2026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41177B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D2BA6A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A59E2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1023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E5C0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0D824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4984F87F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A5B3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9B6D03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30.11.2026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1B1F3A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2DCB57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82A7CB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FFE5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DBC8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C66E5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3BD4DCBB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DECA4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AC1484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30.12.2026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339BC3A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9ACA96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FEB3A1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1742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2D61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8CE25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42A0BABA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4CEB1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1A578F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30.01.2027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09DDB2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2ECFE4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8E28EA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684D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402F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1311D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0E064239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45F1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0FF64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27.02.2027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667154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BA8DDD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853B47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CD0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EA3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8B74A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0BE2F5BE" w14:textId="77777777" w:rsidTr="004B7A14">
        <w:trPr>
          <w:trHeight w:val="288"/>
        </w:trPr>
        <w:tc>
          <w:tcPr>
            <w:tcW w:w="18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23F0DFC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RAZEM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80881D7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A1AB3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8F4022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C42F9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23694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B4A9CC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</w:tr>
      <w:tr w:rsidR="006D003D" w:rsidRPr="006D003D" w14:paraId="6AED7C38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CFA2C9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DDAB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10CCFB0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85CA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57DBC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6F1A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077E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9C44DE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6B41685A" w14:textId="77777777" w:rsidTr="004B7A14">
        <w:trPr>
          <w:gridAfter w:val="2"/>
          <w:wAfter w:w="57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3C3605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4988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D6CCE4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RAZEM ŁOŻE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2328C6F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1D91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RAZEM SYSTEM PROWADZENIA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B753A10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0,00 PLN</w:t>
            </w:r>
          </w:p>
        </w:tc>
      </w:tr>
      <w:tr w:rsidR="006D003D" w:rsidRPr="006D003D" w14:paraId="0A14F395" w14:textId="77777777" w:rsidTr="004B7A1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74D3E2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648F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E39192B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877BB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A2B18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B81D7A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3BA17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AE7D9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51F4F144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0D159E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36E7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12911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12B3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E0F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7056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5FCC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91F546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64306C35" w14:textId="77777777" w:rsidTr="00753350">
        <w:trPr>
          <w:gridAfter w:val="2"/>
          <w:wAfter w:w="57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CD8AA5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C00B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7046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6A83FA91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 xml:space="preserve">WERSJA PODSTAWOWA ŁĄCZNIE </w:t>
            </w:r>
          </w:p>
        </w:tc>
      </w:tr>
      <w:tr w:rsidR="006D003D" w:rsidRPr="006D003D" w14:paraId="2A8B7743" w14:textId="77777777" w:rsidTr="004B7A1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0B41DC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7EE3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A2B9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70C8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7AA1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556E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2A86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272D61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35AABF7B" w14:textId="77777777" w:rsidTr="00753350">
        <w:trPr>
          <w:gridAfter w:val="1"/>
          <w:wAfter w:w="14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36B0F7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C548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420F5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0FCF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24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12679A3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32"/>
                <w:szCs w:val="32"/>
                <w:lang w:val="pl-PL" w:eastAsia="pl-PL"/>
              </w:rPr>
              <w:t>0,00 PLN</w:t>
            </w:r>
          </w:p>
        </w:tc>
        <w:tc>
          <w:tcPr>
            <w:tcW w:w="10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5224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7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D0E33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0F10DF60" w14:textId="77777777" w:rsidTr="00753350">
        <w:trPr>
          <w:gridAfter w:val="1"/>
          <w:wAfter w:w="14" w:type="dxa"/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280921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972913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B38EE39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217F05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249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6C78E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val="pl-PL" w:eastAsia="pl-PL"/>
              </w:rPr>
            </w:pPr>
          </w:p>
        </w:tc>
        <w:tc>
          <w:tcPr>
            <w:tcW w:w="10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B66DEF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850B5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4402D6D9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6266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B8CD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7DF83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68DA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4996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CFF0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13CE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A906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</w:tr>
      <w:tr w:rsidR="006D003D" w:rsidRPr="006D003D" w14:paraId="4B7AE8C4" w14:textId="77777777" w:rsidTr="004B7A14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9205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A9DD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55090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084E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7243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49EA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75C9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8B4B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</w:tr>
      <w:tr w:rsidR="006D003D" w:rsidRPr="006D003D" w14:paraId="65ADCB35" w14:textId="77777777" w:rsidTr="004B7A14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077D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1C49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F1CF5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6CFE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19B4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F5AB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73F5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512C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</w:tr>
      <w:tr w:rsidR="006D003D" w:rsidRPr="006D003D" w14:paraId="4E05AAE6" w14:textId="77777777" w:rsidTr="00753350">
        <w:trPr>
          <w:gridAfter w:val="2"/>
          <w:wAfter w:w="57" w:type="dxa"/>
          <w:trHeight w:val="30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A09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Rata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71E59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do</w:t>
            </w:r>
          </w:p>
        </w:tc>
        <w:tc>
          <w:tcPr>
            <w:tcW w:w="70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081C8EB" w14:textId="0A3C9B1E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 xml:space="preserve"> </w:t>
            </w:r>
            <w:r w:rsidR="00E27912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 xml:space="preserve">OPCJA - 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WARIANT PRZEDŁUZENIA 10 M</w:t>
            </w:r>
            <w:r w:rsidR="00E27912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-</w:t>
            </w:r>
            <w:proofErr w:type="spellStart"/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cy</w:t>
            </w:r>
            <w:proofErr w:type="spellEnd"/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 xml:space="preserve"> </w:t>
            </w:r>
          </w:p>
        </w:tc>
      </w:tr>
      <w:tr w:rsidR="006D003D" w:rsidRPr="006D003D" w14:paraId="611428DD" w14:textId="77777777" w:rsidTr="004B7A14">
        <w:trPr>
          <w:gridAfter w:val="2"/>
          <w:wAfter w:w="57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A16FD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D0D52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350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000000" w:fill="F2F2F2"/>
            <w:noWrap/>
            <w:vAlign w:val="bottom"/>
            <w:hideMark/>
          </w:tcPr>
          <w:p w14:paraId="0E8E32EE" w14:textId="644B2A02" w:rsidR="006D003D" w:rsidRPr="006D003D" w:rsidRDefault="00E27912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Łoże</w:t>
            </w:r>
            <w:r w:rsidR="006D003D"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 xml:space="preserve"> 5 m </w:t>
            </w:r>
          </w:p>
        </w:tc>
        <w:tc>
          <w:tcPr>
            <w:tcW w:w="3544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0448E4F" w14:textId="3297771A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 xml:space="preserve">System prowadzenia materiału </w:t>
            </w:r>
          </w:p>
        </w:tc>
      </w:tr>
      <w:tr w:rsidR="006D003D" w:rsidRPr="006D003D" w14:paraId="1C161B09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A10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DE12E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688432C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Kapitał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485B040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Odsetki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7C742B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Ubezpieczenie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8556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Kapitał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13D3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Odsetki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2636E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Ubezpieczenie</w:t>
            </w:r>
          </w:p>
        </w:tc>
      </w:tr>
      <w:tr w:rsidR="006D003D" w:rsidRPr="006D003D" w14:paraId="7BCB34D4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7E25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52F4AE" w14:textId="501A5D9D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B817F3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1FA502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AE2971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BA89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FBB7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98964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5EDC5DFD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6AAF1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C8B831" w14:textId="1DC1B3E0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4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64F051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082522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295F75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D6F6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8E39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6F9CB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49351DE1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EAB9F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DABE24" w14:textId="45A3EC9B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5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ABD3A9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87D0EE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0B1137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4F03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006A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B457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6E24D0AD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8224C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D8841E" w14:textId="1AE1FEC9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6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25149D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389A56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29A348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E2B6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3309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DC9AA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18518B44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673E9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lastRenderedPageBreak/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797D40" w14:textId="4F6B1CC9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7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DC6BE4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C7F060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0164E8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3AD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37E9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0BCA0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15E7DC98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6FB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C1B7C9" w14:textId="2D0E613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30.0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8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B475B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A156D5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1147E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F33F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9718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05505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7456923E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75AD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DD7279" w14:textId="7D74535E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09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677D52E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4DE2B55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D54D99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A57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57D4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33267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0EED5691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429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48949D" w14:textId="47CE977F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30.1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0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17A2B3E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6D9CC0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C76098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8752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355B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4B89A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35206B49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EAC4D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C4E595" w14:textId="416C4E0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30.1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1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5A8564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602B0C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0443A6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3EA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DC2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CC4FD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062935A0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AA7C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591E27" w14:textId="1521125E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30.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12</w:t>
            </w: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.202</w:t>
            </w:r>
            <w:r w:rsidR="00753350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7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6E6A67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98D1D7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5AF356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3F3F3F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11AA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FE7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38E80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2DACF448" w14:textId="77777777" w:rsidTr="004B7A14">
        <w:trPr>
          <w:gridAfter w:val="3"/>
          <w:wAfter w:w="105" w:type="dxa"/>
          <w:trHeight w:val="288"/>
        </w:trPr>
        <w:tc>
          <w:tcPr>
            <w:tcW w:w="18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5E557F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RAZEM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A6CACB7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AF0C7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863C55B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6FD57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1BECF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582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81DAA0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0,00 PLN</w:t>
            </w:r>
          </w:p>
        </w:tc>
      </w:tr>
      <w:tr w:rsidR="006D003D" w:rsidRPr="006D003D" w14:paraId="62616615" w14:textId="77777777" w:rsidTr="004B7A14">
        <w:trPr>
          <w:gridAfter w:val="3"/>
          <w:wAfter w:w="105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F2444E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4F89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B72619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6034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D8830C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328E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579D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B1F147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31715CA1" w14:textId="77777777" w:rsidTr="000B68A9">
        <w:trPr>
          <w:gridAfter w:val="2"/>
          <w:wAfter w:w="57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D9624B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A9E2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662F23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RAZEM ŁOŻE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CF25DCD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0,00 PLN</w:t>
            </w:r>
          </w:p>
        </w:tc>
        <w:tc>
          <w:tcPr>
            <w:tcW w:w="192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56235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RAZEM SYSTEM PROWADZENIA</w:t>
            </w:r>
          </w:p>
        </w:tc>
        <w:tc>
          <w:tcPr>
            <w:tcW w:w="1616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E9551D6" w14:textId="77777777" w:rsidR="006D003D" w:rsidRPr="006D003D" w:rsidRDefault="006D003D" w:rsidP="006D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0,00 PLN</w:t>
            </w:r>
          </w:p>
        </w:tc>
      </w:tr>
      <w:tr w:rsidR="006D003D" w:rsidRPr="006D003D" w14:paraId="1A932F1B" w14:textId="77777777" w:rsidTr="000B68A9">
        <w:trPr>
          <w:gridAfter w:val="2"/>
          <w:wAfter w:w="57" w:type="dxa"/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4FB56D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E70F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B80497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38F014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307FE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A7472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F60E67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76AB3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5DA3843F" w14:textId="77777777" w:rsidTr="000B68A9">
        <w:trPr>
          <w:gridAfter w:val="2"/>
          <w:wAfter w:w="57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B82D549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D070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318D2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BE723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F020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EB2D8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FE78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A82F95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5707DCC5" w14:textId="77777777" w:rsidTr="00753350">
        <w:trPr>
          <w:gridAfter w:val="2"/>
          <w:wAfter w:w="57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5154D5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BE05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7046" w:type="dxa"/>
            <w:gridSpan w:val="17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513AC79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 xml:space="preserve">WERSJA WARIANT PRZEDŁUZENIA ŁĄCZNIE </w:t>
            </w:r>
          </w:p>
        </w:tc>
      </w:tr>
      <w:tr w:rsidR="006D003D" w:rsidRPr="006D003D" w14:paraId="54E38F04" w14:textId="77777777" w:rsidTr="004B7A14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3AD6780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895F6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DA687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A70A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131F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7263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15F5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162C31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3327CE05" w14:textId="77777777" w:rsidTr="00753350">
        <w:trPr>
          <w:gridAfter w:val="1"/>
          <w:wAfter w:w="14" w:type="dxa"/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8F26CBD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251C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8CF5B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7C481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24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64A58A9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32"/>
                <w:szCs w:val="32"/>
                <w:lang w:val="pl-PL" w:eastAsia="pl-PL"/>
              </w:rPr>
              <w:t>0,00 PLN</w:t>
            </w:r>
          </w:p>
        </w:tc>
        <w:tc>
          <w:tcPr>
            <w:tcW w:w="10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83664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</w:p>
        </w:tc>
        <w:tc>
          <w:tcPr>
            <w:tcW w:w="157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08B82DA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  <w:tr w:rsidR="006D003D" w:rsidRPr="006D003D" w14:paraId="77FDB592" w14:textId="77777777" w:rsidTr="00753350">
        <w:trPr>
          <w:gridAfter w:val="1"/>
          <w:wAfter w:w="14" w:type="dxa"/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9177427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CFC9F2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5831138" w14:textId="77777777" w:rsidR="006D003D" w:rsidRPr="006D003D" w:rsidRDefault="006D003D" w:rsidP="006D0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38760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2496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1588FF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val="pl-PL" w:eastAsia="pl-PL"/>
              </w:rPr>
            </w:pPr>
          </w:p>
        </w:tc>
        <w:tc>
          <w:tcPr>
            <w:tcW w:w="10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23561EC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FA78EB" w14:textId="77777777" w:rsidR="006D003D" w:rsidRPr="006D003D" w:rsidRDefault="006D003D" w:rsidP="006D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</w:pPr>
            <w:r w:rsidRPr="006D003D">
              <w:rPr>
                <w:rFonts w:ascii="Calibri" w:eastAsia="Times New Roman" w:hAnsi="Calibri" w:cs="Calibri"/>
                <w:color w:val="000000"/>
                <w:sz w:val="22"/>
                <w:lang w:val="pl-PL" w:eastAsia="pl-PL"/>
              </w:rPr>
              <w:t> </w:t>
            </w:r>
          </w:p>
        </w:tc>
      </w:tr>
    </w:tbl>
    <w:p w14:paraId="5385A013" w14:textId="77777777" w:rsidR="006D003D" w:rsidRDefault="006D003D" w:rsidP="006D003D">
      <w:pPr>
        <w:keepNext/>
        <w:keepLines/>
        <w:spacing w:before="80" w:after="200"/>
        <w:jc w:val="center"/>
        <w:rPr>
          <w:rFonts w:ascii="Cambria" w:hAnsi="Cambria" w:cs="Cambria"/>
          <w:lang w:val="pl-PL"/>
        </w:rPr>
      </w:pPr>
    </w:p>
    <w:p w14:paraId="49ECFC93" w14:textId="77777777" w:rsidR="00E27912" w:rsidRDefault="00E27912" w:rsidP="006D003D">
      <w:pPr>
        <w:keepNext/>
        <w:keepLines/>
        <w:spacing w:before="80" w:after="200"/>
        <w:jc w:val="center"/>
        <w:rPr>
          <w:rFonts w:ascii="Cambria" w:hAnsi="Cambria" w:cs="Cambria"/>
          <w:lang w:val="pl-PL"/>
        </w:rPr>
      </w:pPr>
    </w:p>
    <w:p w14:paraId="27B3474D" w14:textId="77777777" w:rsidR="00E27912" w:rsidRDefault="00E27912" w:rsidP="006D003D">
      <w:pPr>
        <w:keepNext/>
        <w:keepLines/>
        <w:spacing w:before="80" w:after="200"/>
        <w:jc w:val="center"/>
        <w:rPr>
          <w:rFonts w:ascii="Cambria" w:hAnsi="Cambria" w:cs="Cambria"/>
          <w:lang w:val="pl-PL"/>
        </w:rPr>
      </w:pPr>
    </w:p>
    <w:p w14:paraId="120FF16D" w14:textId="77777777" w:rsidR="00E27912" w:rsidRDefault="00E27912" w:rsidP="006D003D">
      <w:pPr>
        <w:keepNext/>
        <w:keepLines/>
        <w:spacing w:before="80" w:after="200"/>
        <w:jc w:val="center"/>
        <w:rPr>
          <w:rFonts w:ascii="Cambria" w:hAnsi="Cambria" w:cs="Cambria"/>
          <w:lang w:val="pl-PL"/>
        </w:rPr>
      </w:pPr>
    </w:p>
    <w:p w14:paraId="092C0881" w14:textId="382FB03E" w:rsidR="00E27912" w:rsidRDefault="00E27912" w:rsidP="00E27912">
      <w:pPr>
        <w:keepNext/>
        <w:keepLines/>
        <w:spacing w:before="80" w:after="200"/>
        <w:jc w:val="right"/>
        <w:rPr>
          <w:rFonts w:ascii="Cambria" w:hAnsi="Cambria" w:cs="Cambria"/>
          <w:lang w:val="pl-PL"/>
        </w:rPr>
      </w:pPr>
      <w:r>
        <w:rPr>
          <w:rFonts w:ascii="Cambria" w:hAnsi="Cambria" w:cs="Cambria"/>
          <w:lang w:val="pl-PL"/>
        </w:rPr>
        <w:t>………………………………</w:t>
      </w:r>
    </w:p>
    <w:p w14:paraId="007EE200" w14:textId="2D07E051" w:rsidR="00E27912" w:rsidRPr="006D003D" w:rsidRDefault="00E27912" w:rsidP="00E27912">
      <w:pPr>
        <w:keepNext/>
        <w:keepLines/>
        <w:spacing w:before="80" w:after="200"/>
        <w:jc w:val="right"/>
        <w:rPr>
          <w:rFonts w:ascii="Cambria" w:hAnsi="Cambria" w:cs="Cambria"/>
          <w:lang w:val="pl-PL"/>
        </w:rPr>
      </w:pPr>
      <w:r>
        <w:rPr>
          <w:rFonts w:ascii="Cambria" w:hAnsi="Cambria" w:cs="Cambria"/>
          <w:lang w:val="pl-PL"/>
        </w:rPr>
        <w:t>Podpis oferenta zgodnie z reprezentacją lub pełnomocnictwem</w:t>
      </w:r>
    </w:p>
    <w:sectPr w:rsidR="00E27912" w:rsidRPr="006D00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91" w:right="1304" w:bottom="1134" w:left="1304" w:header="227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E3FE4" w14:textId="77777777" w:rsidR="004D548C" w:rsidRDefault="004D548C">
      <w:pPr>
        <w:spacing w:line="240" w:lineRule="auto"/>
      </w:pPr>
      <w:r>
        <w:separator/>
      </w:r>
    </w:p>
  </w:endnote>
  <w:endnote w:type="continuationSeparator" w:id="0">
    <w:p w14:paraId="7AB9CEA7" w14:textId="77777777" w:rsidR="004D548C" w:rsidRDefault="004D54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0213" w14:textId="77777777" w:rsidR="004F4209" w:rsidRDefault="004F42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5A26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 w:rsidRPr="006D003D">
      <w:rPr>
        <w:b/>
        <w:color w:val="31859C"/>
        <w:sz w:val="16"/>
        <w:lang w:val="pl-PL"/>
      </w:rPr>
      <w:t xml:space="preserve">Adres siedziby: </w:t>
    </w:r>
    <w:proofErr w:type="spellStart"/>
    <w:r w:rsidRPr="006D003D">
      <w:rPr>
        <w:b/>
        <w:color w:val="31859C"/>
        <w:sz w:val="16"/>
        <w:lang w:val="pl-PL"/>
      </w:rPr>
      <w:t>Topcan</w:t>
    </w:r>
    <w:proofErr w:type="spellEnd"/>
    <w:r w:rsidRPr="006D003D">
      <w:rPr>
        <w:b/>
        <w:color w:val="31859C"/>
        <w:sz w:val="16"/>
        <w:lang w:val="pl-PL"/>
      </w:rPr>
      <w:t xml:space="preserve"> Sp. z o.o., ul. Geodetów 180, 05-500 Piaseczno, tel.: + 48 530 813 521, mail:</w:t>
    </w:r>
  </w:p>
  <w:p w14:paraId="440E5373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 w:rsidRPr="006D003D">
      <w:rPr>
        <w:b/>
        <w:color w:val="0046AD"/>
        <w:sz w:val="16"/>
        <w:u w:val="single"/>
        <w:lang w:val="pl-PL"/>
      </w:rPr>
      <w:t>biuro@topcan.pl, www.topcan.pl</w:t>
    </w:r>
  </w:p>
  <w:p w14:paraId="74A42EFA" w14:textId="77777777" w:rsidR="0070200B" w:rsidRPr="006D003D" w:rsidRDefault="00A77EA7">
    <w:pPr>
      <w:spacing w:after="0"/>
      <w:jc w:val="center"/>
      <w:rPr>
        <w:lang w:val="pl-PL"/>
      </w:rPr>
    </w:pPr>
    <w:proofErr w:type="spellStart"/>
    <w:r w:rsidRPr="006D003D">
      <w:rPr>
        <w:color w:val="31859C"/>
        <w:sz w:val="15"/>
        <w:lang w:val="pl-PL"/>
      </w:rPr>
      <w:t>Topcan</w:t>
    </w:r>
    <w:proofErr w:type="spellEnd"/>
    <w:r w:rsidRPr="006D003D">
      <w:rPr>
        <w:color w:val="31859C"/>
        <w:sz w:val="15"/>
        <w:lang w:val="pl-PL"/>
      </w:rPr>
      <w:t xml:space="preserve"> Sp. z o.o. Śniadeckich 20/1, 00-656 Warszawa, NIP 701-107-11-25, REGON 521062756, KRS: 0000948619, Sąd Rejonowy dla m. st. Warszawy w Warszawie, XII Wydział Gospodarczy Krajowego Rejestru Sądowego Wysokość kapitału zakładowego 5 000,00 zł.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4088" w14:textId="77777777" w:rsidR="004F4209" w:rsidRDefault="004F4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7C456" w14:textId="77777777" w:rsidR="004D548C" w:rsidRDefault="004D548C">
      <w:pPr>
        <w:spacing w:after="0"/>
      </w:pPr>
      <w:r>
        <w:separator/>
      </w:r>
    </w:p>
  </w:footnote>
  <w:footnote w:type="continuationSeparator" w:id="0">
    <w:p w14:paraId="51232A1F" w14:textId="77777777" w:rsidR="004D548C" w:rsidRDefault="004D54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D8917" w14:textId="77777777" w:rsidR="004F4209" w:rsidRDefault="004F42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A97F" w14:textId="77777777" w:rsidR="004F4209" w:rsidRDefault="007F03A3">
    <w:r>
      <w:rPr>
        <w:noProof/>
        <w:lang w:val="pl-PL" w:eastAsia="pl-PL"/>
      </w:rPr>
      <w:drawing>
        <wp:inline distT="0" distB="0" distL="0" distR="0" wp14:anchorId="03544C40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82D5" w14:textId="77777777" w:rsidR="004F4209" w:rsidRDefault="004F42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11094406">
    <w:abstractNumId w:val="5"/>
  </w:num>
  <w:num w:numId="2" w16cid:durableId="10762718">
    <w:abstractNumId w:val="3"/>
  </w:num>
  <w:num w:numId="3" w16cid:durableId="1185634322">
    <w:abstractNumId w:val="2"/>
  </w:num>
  <w:num w:numId="4" w16cid:durableId="203100404">
    <w:abstractNumId w:val="4"/>
  </w:num>
  <w:num w:numId="5" w16cid:durableId="1751192745">
    <w:abstractNumId w:val="1"/>
  </w:num>
  <w:num w:numId="6" w16cid:durableId="261450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76024"/>
    <w:rsid w:val="00081572"/>
    <w:rsid w:val="000944C5"/>
    <w:rsid w:val="0009452D"/>
    <w:rsid w:val="000B04E9"/>
    <w:rsid w:val="000B4717"/>
    <w:rsid w:val="000B6893"/>
    <w:rsid w:val="000B68A9"/>
    <w:rsid w:val="000C266F"/>
    <w:rsid w:val="000C3D3C"/>
    <w:rsid w:val="000C577A"/>
    <w:rsid w:val="000D47A7"/>
    <w:rsid w:val="000E02F1"/>
    <w:rsid w:val="000E413E"/>
    <w:rsid w:val="000E4DE6"/>
    <w:rsid w:val="000E76C4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A2429"/>
    <w:rsid w:val="001C5276"/>
    <w:rsid w:val="001E61ED"/>
    <w:rsid w:val="001F118C"/>
    <w:rsid w:val="001F7256"/>
    <w:rsid w:val="00206F18"/>
    <w:rsid w:val="00222BCD"/>
    <w:rsid w:val="00224DB3"/>
    <w:rsid w:val="00227BDB"/>
    <w:rsid w:val="00232231"/>
    <w:rsid w:val="00232F5E"/>
    <w:rsid w:val="00236D87"/>
    <w:rsid w:val="0025010D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32326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A042E"/>
    <w:rsid w:val="003B3A20"/>
    <w:rsid w:val="003B4102"/>
    <w:rsid w:val="003B49B9"/>
    <w:rsid w:val="003B4B10"/>
    <w:rsid w:val="003D2BDC"/>
    <w:rsid w:val="003D7083"/>
    <w:rsid w:val="003F0CF4"/>
    <w:rsid w:val="004064CC"/>
    <w:rsid w:val="004161AB"/>
    <w:rsid w:val="0042067B"/>
    <w:rsid w:val="00422BC1"/>
    <w:rsid w:val="00430D37"/>
    <w:rsid w:val="00441C44"/>
    <w:rsid w:val="00445FCD"/>
    <w:rsid w:val="00446BF4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B7A14"/>
    <w:rsid w:val="004C31E5"/>
    <w:rsid w:val="004D2A03"/>
    <w:rsid w:val="004D548C"/>
    <w:rsid w:val="004D659B"/>
    <w:rsid w:val="004E2424"/>
    <w:rsid w:val="004E6C0B"/>
    <w:rsid w:val="004F4209"/>
    <w:rsid w:val="005046E9"/>
    <w:rsid w:val="00505179"/>
    <w:rsid w:val="005059CB"/>
    <w:rsid w:val="00521D79"/>
    <w:rsid w:val="00525EF0"/>
    <w:rsid w:val="00550346"/>
    <w:rsid w:val="0055522B"/>
    <w:rsid w:val="00567D15"/>
    <w:rsid w:val="0057264C"/>
    <w:rsid w:val="00574F85"/>
    <w:rsid w:val="00586B0C"/>
    <w:rsid w:val="005A56A3"/>
    <w:rsid w:val="005A7F80"/>
    <w:rsid w:val="005B460F"/>
    <w:rsid w:val="005B6E8B"/>
    <w:rsid w:val="005C3D97"/>
    <w:rsid w:val="005C5A0B"/>
    <w:rsid w:val="005D38D0"/>
    <w:rsid w:val="005F4A80"/>
    <w:rsid w:val="00605DA8"/>
    <w:rsid w:val="00611572"/>
    <w:rsid w:val="00611BC3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D003D"/>
    <w:rsid w:val="006F4E1D"/>
    <w:rsid w:val="0070200B"/>
    <w:rsid w:val="00707D27"/>
    <w:rsid w:val="007216F4"/>
    <w:rsid w:val="00724975"/>
    <w:rsid w:val="00727FF5"/>
    <w:rsid w:val="0073631A"/>
    <w:rsid w:val="00741FC5"/>
    <w:rsid w:val="00743B88"/>
    <w:rsid w:val="007514F1"/>
    <w:rsid w:val="00753350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03A3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91838"/>
    <w:rsid w:val="008B6165"/>
    <w:rsid w:val="008C575B"/>
    <w:rsid w:val="008D6B73"/>
    <w:rsid w:val="008E31DB"/>
    <w:rsid w:val="008F204F"/>
    <w:rsid w:val="00900D0B"/>
    <w:rsid w:val="00911685"/>
    <w:rsid w:val="00920951"/>
    <w:rsid w:val="00926B3B"/>
    <w:rsid w:val="009271EF"/>
    <w:rsid w:val="0093045F"/>
    <w:rsid w:val="00932E83"/>
    <w:rsid w:val="009330DB"/>
    <w:rsid w:val="0095264E"/>
    <w:rsid w:val="009563EB"/>
    <w:rsid w:val="00963514"/>
    <w:rsid w:val="00964654"/>
    <w:rsid w:val="00964E13"/>
    <w:rsid w:val="00966DE8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2C35"/>
    <w:rsid w:val="009F7540"/>
    <w:rsid w:val="00A10E27"/>
    <w:rsid w:val="00A34A99"/>
    <w:rsid w:val="00A34AA5"/>
    <w:rsid w:val="00A70401"/>
    <w:rsid w:val="00A70AEA"/>
    <w:rsid w:val="00A77EA7"/>
    <w:rsid w:val="00A872DC"/>
    <w:rsid w:val="00A95B3C"/>
    <w:rsid w:val="00AA1D8D"/>
    <w:rsid w:val="00AB255F"/>
    <w:rsid w:val="00AD3239"/>
    <w:rsid w:val="00B0024F"/>
    <w:rsid w:val="00B00BD8"/>
    <w:rsid w:val="00B014EA"/>
    <w:rsid w:val="00B23108"/>
    <w:rsid w:val="00B275BB"/>
    <w:rsid w:val="00B41D3D"/>
    <w:rsid w:val="00B44BD1"/>
    <w:rsid w:val="00B47730"/>
    <w:rsid w:val="00B55BAF"/>
    <w:rsid w:val="00B56B21"/>
    <w:rsid w:val="00B646EB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3AD2"/>
    <w:rsid w:val="00D1509F"/>
    <w:rsid w:val="00D24F19"/>
    <w:rsid w:val="00D25769"/>
    <w:rsid w:val="00D274DE"/>
    <w:rsid w:val="00D31B72"/>
    <w:rsid w:val="00D361EE"/>
    <w:rsid w:val="00D36E7F"/>
    <w:rsid w:val="00D4454B"/>
    <w:rsid w:val="00D5690B"/>
    <w:rsid w:val="00D66018"/>
    <w:rsid w:val="00D82CC6"/>
    <w:rsid w:val="00D94D3B"/>
    <w:rsid w:val="00D951CD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27912"/>
    <w:rsid w:val="00E379ED"/>
    <w:rsid w:val="00E60A23"/>
    <w:rsid w:val="00E6728C"/>
    <w:rsid w:val="00E81F2D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37A4C"/>
    <w:rsid w:val="00F47FFB"/>
    <w:rsid w:val="00F6454C"/>
    <w:rsid w:val="00FAB0F2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012D6E6"/>
    <w:rsid w:val="1021A5D4"/>
    <w:rsid w:val="12709A4D"/>
    <w:rsid w:val="1334D277"/>
    <w:rsid w:val="1354DC20"/>
    <w:rsid w:val="13813941"/>
    <w:rsid w:val="13D73EEA"/>
    <w:rsid w:val="14204E02"/>
    <w:rsid w:val="1716397C"/>
    <w:rsid w:val="175FBA13"/>
    <w:rsid w:val="17B153ED"/>
    <w:rsid w:val="180FAD3F"/>
    <w:rsid w:val="183E8DAF"/>
    <w:rsid w:val="185893D0"/>
    <w:rsid w:val="1938CEE5"/>
    <w:rsid w:val="1970530B"/>
    <w:rsid w:val="198868CB"/>
    <w:rsid w:val="1A0E1CFC"/>
    <w:rsid w:val="1AA1668D"/>
    <w:rsid w:val="1AC6CF85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5B27A14"/>
    <w:rsid w:val="262B3BB5"/>
    <w:rsid w:val="26CC2F48"/>
    <w:rsid w:val="26FDE062"/>
    <w:rsid w:val="28283959"/>
    <w:rsid w:val="2867A19D"/>
    <w:rsid w:val="28B0FDCE"/>
    <w:rsid w:val="2AFE581A"/>
    <w:rsid w:val="2B3CCB3F"/>
    <w:rsid w:val="2C107A69"/>
    <w:rsid w:val="2CAC39C2"/>
    <w:rsid w:val="2E2073E4"/>
    <w:rsid w:val="2EBF41CD"/>
    <w:rsid w:val="2F31386B"/>
    <w:rsid w:val="2FD9920F"/>
    <w:rsid w:val="2FEA3760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2D2556"/>
    <w:rsid w:val="4FAB3128"/>
    <w:rsid w:val="4FCD023D"/>
    <w:rsid w:val="50A26122"/>
    <w:rsid w:val="51712133"/>
    <w:rsid w:val="5193BE83"/>
    <w:rsid w:val="52E829F2"/>
    <w:rsid w:val="531A1E17"/>
    <w:rsid w:val="53251911"/>
    <w:rsid w:val="535E0A13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E95AAAE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269E89"/>
    <w:rsid w:val="657163D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EF8EAE"/>
  <w14:defaultImageDpi w14:val="300"/>
  <w15:docId w15:val="{A9ACE41A-F8C1-5E41-BB55-07560B3D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0" w:line="276" w:lineRule="auto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03D"/>
    <w:rPr>
      <w:rFonts w:ascii="Tahoma" w:eastAsiaTheme="minorEastAsi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F68FCE-52B7-4C80-9E07-00308F6B6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12</cp:revision>
  <dcterms:created xsi:type="dcterms:W3CDTF">2026-04-29T06:44:00Z</dcterms:created>
  <dcterms:modified xsi:type="dcterms:W3CDTF">2026-04-29T07:15:00Z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C972CBDBD0D04DE69ABB4679318F28CB_13</vt:lpwstr>
  </property>
</Properties>
</file>